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1A92" w:rsidRPr="009D204D" w:rsidRDefault="00B9120E">
      <w:pPr>
        <w:jc w:val="center"/>
        <w:rPr>
          <w:rFonts w:asciiTheme="minorHAnsi" w:hAnsiTheme="minorHAnsi"/>
        </w:rPr>
      </w:pPr>
      <w:bookmarkStart w:id="0" w:name="_GoBack"/>
      <w:bookmarkEnd w:id="0"/>
      <w:r w:rsidRPr="009D204D">
        <w:rPr>
          <w:rFonts w:asciiTheme="minorHAnsi" w:hAnsiTheme="minorHAnsi"/>
          <w:b/>
          <w:sz w:val="28"/>
          <w:szCs w:val="28"/>
        </w:rPr>
        <w:t xml:space="preserve">DISCIPLINA: </w:t>
      </w:r>
      <w:r w:rsidRPr="009D204D">
        <w:rPr>
          <w:rFonts w:asciiTheme="minorHAnsi" w:hAnsiTheme="minorHAnsi" w:cs="Times New Roman"/>
          <w:b/>
          <w:bCs/>
          <w:sz w:val="28"/>
          <w:szCs w:val="28"/>
          <w:lang w:eastAsia="it-IT"/>
        </w:rPr>
        <w:t>STORIA</w:t>
      </w:r>
      <w:r w:rsidR="00080E5B">
        <w:rPr>
          <w:rFonts w:asciiTheme="minorHAnsi" w:hAnsiTheme="minorHAnsi" w:cs="Times New Roman"/>
          <w:b/>
          <w:bCs/>
          <w:sz w:val="28"/>
          <w:szCs w:val="28"/>
          <w:lang w:eastAsia="it-IT"/>
        </w:rPr>
        <w:t xml:space="preserve"> - </w:t>
      </w:r>
      <w:r w:rsidRPr="009D204D">
        <w:rPr>
          <w:rFonts w:asciiTheme="minorHAnsi" w:hAnsiTheme="minorHAnsi" w:cs="Times New Roman"/>
          <w:b/>
          <w:bCs/>
          <w:sz w:val="28"/>
          <w:szCs w:val="28"/>
          <w:lang w:eastAsia="it-IT"/>
        </w:rPr>
        <w:t xml:space="preserve">CITTADINANZA E COSTITUZIONE </w:t>
      </w:r>
    </w:p>
    <w:p w:rsidR="00121A92" w:rsidRPr="009D204D" w:rsidRDefault="00B9120E">
      <w:pPr>
        <w:spacing w:line="100" w:lineRule="atLeast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9D204D">
        <w:rPr>
          <w:rFonts w:asciiTheme="minorHAnsi" w:hAnsiTheme="minorHAnsi" w:cs="Times New Roman"/>
          <w:b/>
          <w:bCs/>
          <w:sz w:val="28"/>
          <w:szCs w:val="28"/>
        </w:rPr>
        <w:t>SCUOLA SECONDARIA DI PRIMO GRADO</w:t>
      </w:r>
    </w:p>
    <w:p w:rsidR="00121A92" w:rsidRPr="009D204D" w:rsidRDefault="00121A92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</w:p>
    <w:p w:rsidR="00121A92" w:rsidRPr="009D204D" w:rsidRDefault="00B9120E">
      <w:pPr>
        <w:spacing w:line="100" w:lineRule="atLeast"/>
        <w:jc w:val="left"/>
        <w:rPr>
          <w:rFonts w:asciiTheme="minorHAnsi" w:hAnsiTheme="minorHAnsi" w:cs="Times New Roman"/>
          <w:b/>
          <w:bCs/>
          <w:sz w:val="28"/>
          <w:szCs w:val="28"/>
        </w:rPr>
      </w:pPr>
      <w:r w:rsidRPr="009D204D">
        <w:rPr>
          <w:rFonts w:asciiTheme="minorHAnsi" w:hAnsiTheme="minorHAnsi" w:cs="Times New Roman"/>
          <w:b/>
          <w:bCs/>
          <w:sz w:val="28"/>
          <w:szCs w:val="28"/>
        </w:rPr>
        <w:t>CLASSE PRIMA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32"/>
        <w:gridCol w:w="2226"/>
        <w:gridCol w:w="6266"/>
        <w:gridCol w:w="3259"/>
        <w:gridCol w:w="3277"/>
      </w:tblGrid>
      <w:tr w:rsidR="00121A92" w:rsidRPr="009D204D" w:rsidTr="005C390C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5C390C" w:rsidRDefault="00B9120E" w:rsidP="005C390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5C390C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5C390C" w:rsidRDefault="00B9120E" w:rsidP="005C390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5C390C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5C390C" w:rsidRDefault="00B9120E" w:rsidP="005C390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5C390C">
              <w:rPr>
                <w:rFonts w:asciiTheme="minorHAnsi" w:hAnsiTheme="minorHAnsi" w:cs="Times New Roman"/>
                <w:b/>
              </w:rPr>
              <w:t>Obiettivi di apprendimento al termine della classe prima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5C390C" w:rsidRDefault="00B9120E" w:rsidP="005C390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5C390C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5C390C" w:rsidRDefault="00B9120E" w:rsidP="005C390C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5C390C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121A92" w:rsidRPr="009D204D" w:rsidTr="00873379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873379" w:rsidRDefault="00B9120E" w:rsidP="00873379">
            <w:pPr>
              <w:suppressAutoHyphens w:val="0"/>
              <w:spacing w:line="100" w:lineRule="atLeast"/>
              <w:jc w:val="center"/>
              <w:rPr>
                <w:rFonts w:asciiTheme="minorHAnsi" w:eastAsia="MS Mincho;ＭＳ 明朝" w:hAnsiTheme="minorHAnsi" w:cs="Times New Roman"/>
                <w:b/>
                <w:bCs/>
                <w:iCs/>
                <w:sz w:val="22"/>
                <w:szCs w:val="22"/>
              </w:rPr>
            </w:pPr>
            <w:r w:rsidRPr="00873379">
              <w:rPr>
                <w:rFonts w:asciiTheme="minorHAnsi" w:eastAsia="MS Mincho;ＭＳ 明朝" w:hAnsiTheme="minorHAnsi" w:cs="Times New Roman"/>
                <w:b/>
                <w:bCs/>
                <w:iCs/>
                <w:sz w:val="22"/>
                <w:szCs w:val="22"/>
              </w:rPr>
              <w:t>Storia ed educazione alla cittadinanza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9D204D" w:rsidRDefault="00B9120E" w:rsidP="00873379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9D204D">
              <w:rPr>
                <w:rFonts w:asciiTheme="minorHAnsi" w:hAnsiTheme="minorHAnsi" w:cs="Calibri"/>
                <w:bCs/>
              </w:rPr>
              <w:t xml:space="preserve">1. </w:t>
            </w:r>
            <w:r w:rsidRPr="00873379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CONOSCENZA DEI CONTENUTI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73379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conoscere i fatti storici </w:t>
            </w:r>
          </w:p>
          <w:p w:rsidR="007D0A71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consultare, utilizzare il libro di testo ed i principali documenti </w:t>
            </w:r>
          </w:p>
          <w:p w:rsidR="00121A92" w:rsidRPr="00873379" w:rsidRDefault="002F4FC8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i</w:t>
            </w:r>
            <w:r w:rsidR="00B9120E" w:rsidRPr="00873379">
              <w:rPr>
                <w:rFonts w:asciiTheme="minorHAnsi" w:hAnsiTheme="minorHAnsi"/>
                <w:sz w:val="22"/>
                <w:szCs w:val="22"/>
              </w:rPr>
              <w:t>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120E" w:rsidRPr="00873379">
              <w:rPr>
                <w:rFonts w:asciiTheme="minorHAnsi" w:hAnsiTheme="minorHAnsi"/>
                <w:sz w:val="22"/>
                <w:szCs w:val="22"/>
              </w:rPr>
              <w:t xml:space="preserve">esso contenuti </w:t>
            </w:r>
          </w:p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osservare l’ambiente nei suoi aspetti storici </w:t>
            </w:r>
          </w:p>
          <w:p w:rsidR="00121A92" w:rsidRPr="00873379" w:rsidRDefault="00121A92" w:rsidP="0087337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873379" w:rsidRDefault="00B9120E" w:rsidP="0087337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eastAsia="MS Mincho;ＭＳ 明朝" w:hAnsiTheme="minorHAnsi" w:cs="Times New Roman"/>
                <w:sz w:val="22"/>
                <w:szCs w:val="22"/>
              </w:rPr>
              <w:t>Validi per tutti i traguardi per lo sviluppo delle competenze:</w:t>
            </w:r>
          </w:p>
          <w:p w:rsidR="00121A92" w:rsidRPr="00873379" w:rsidRDefault="00121A92" w:rsidP="0087337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conoscere i principali fatti e personaggi </w:t>
            </w:r>
          </w:p>
          <w:p w:rsidR="00A173C2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consultare ed utilizzare il libro </w:t>
            </w:r>
          </w:p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di testo </w:t>
            </w:r>
          </w:p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prendere coscienza delle regole utili per la vita in comune e mettere in atto comportamenti corretti e responsabili </w:t>
            </w:r>
          </w:p>
          <w:p w:rsidR="00A173C2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- cogliere i rapporti temporali tra </w:t>
            </w:r>
          </w:p>
          <w:p w:rsidR="00121A92" w:rsidRPr="00873379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i fatti storici </w:t>
            </w:r>
          </w:p>
          <w:p w:rsidR="00121A92" w:rsidRPr="00873379" w:rsidRDefault="00121A92" w:rsidP="00873379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21A92" w:rsidRPr="00873379" w:rsidRDefault="00121A92" w:rsidP="0087337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283E" w:rsidRDefault="0012283E" w:rsidP="0012283E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C6B88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Storia</w:t>
            </w:r>
            <w:r w:rsidRPr="005E4EEC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:rsidR="0012283E" w:rsidRPr="00BC6B88" w:rsidRDefault="0012283E" w:rsidP="0012283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Sintesi di storia antica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La Preistoria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Le prime civiltà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La civiltà greca </w:t>
            </w:r>
          </w:p>
          <w:p w:rsidR="00121A92" w:rsidRPr="00873379" w:rsidRDefault="00A173C2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La civiltà romana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 xml:space="preserve"> L’Europa romano-barbarica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La crisi dell’Impero Romano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La fine dell’Impero </w:t>
            </w:r>
            <w:r w:rsidR="00A173C2">
              <w:rPr>
                <w:rFonts w:asciiTheme="minorHAnsi" w:hAnsiTheme="minorHAnsi" w:cs="Times New Roman"/>
                <w:sz w:val="22"/>
                <w:szCs w:val="22"/>
              </w:rPr>
              <w:t>R</w:t>
            </w: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omano d’Occidente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L’Occidente germanico e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l’Oriente bizantino 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L’It</w:t>
            </w:r>
            <w:r w:rsidR="00A173C2">
              <w:rPr>
                <w:rFonts w:asciiTheme="minorHAnsi" w:hAnsiTheme="minorHAnsi" w:cs="Times New Roman"/>
                <w:sz w:val="22"/>
                <w:szCs w:val="22"/>
              </w:rPr>
              <w:t>alia tra Bizantini e Longobardi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Maometto e Carlo Magno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Maometto e l’Islam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Carlo Magno e il Sacro Romano Impero</w:t>
            </w:r>
          </w:p>
          <w:p w:rsidR="00121A92" w:rsidRPr="00873379" w:rsidRDefault="00A173C2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La civiltà araba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La frammentazione feudale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La piramide feudale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Il trionfo del feudalesimo </w:t>
            </w:r>
            <w:r w:rsidRPr="00873379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 xml:space="preserve">L’Europa vichinga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La Sicilia araba e normanna</w:t>
            </w:r>
          </w:p>
          <w:p w:rsidR="00121A92" w:rsidRPr="00873379" w:rsidRDefault="00A173C2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La nascita delle nazioni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I secoli della rinascita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La rinascita delle campagne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 La rinascita delle città </w:t>
            </w:r>
          </w:p>
          <w:p w:rsidR="00121A92" w:rsidRPr="00873379" w:rsidRDefault="00A173C2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Le mentalità medievali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I comuni e l’Impero al tempo delle crociate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Le crociate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Potere spirituale e temporale  Federico II</w:t>
            </w:r>
          </w:p>
          <w:p w:rsidR="00121A92" w:rsidRPr="00873379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L’autunno del Medioevo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>La peste e la crisi del Trecento</w:t>
            </w:r>
          </w:p>
          <w:p w:rsidR="00A173C2" w:rsidRDefault="00B9120E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873379">
              <w:rPr>
                <w:rFonts w:asciiTheme="minorHAnsi" w:hAnsiTheme="minorHAnsi" w:cs="Times New Roman"/>
                <w:sz w:val="22"/>
                <w:szCs w:val="22"/>
              </w:rPr>
              <w:t xml:space="preserve">Le monarchie nazionali </w:t>
            </w:r>
          </w:p>
          <w:p w:rsidR="00121A92" w:rsidRPr="00873379" w:rsidRDefault="00A173C2" w:rsidP="00873379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Gli stati regionali in Italia</w:t>
            </w:r>
          </w:p>
          <w:p w:rsidR="00FB3A2B" w:rsidRDefault="00FB3A2B" w:rsidP="00873379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121A92" w:rsidRDefault="00B9120E" w:rsidP="008733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935F2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Cittadinanza e Costituzione</w:t>
            </w:r>
            <w:r w:rsidRPr="00A173C2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FB3A2B" w:rsidRPr="00A173C2" w:rsidRDefault="00FB3A2B" w:rsidP="00873379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121A92" w:rsidRPr="00873379" w:rsidRDefault="00B9120E" w:rsidP="00A173C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73379">
              <w:rPr>
                <w:rFonts w:asciiTheme="minorHAnsi" w:hAnsiTheme="minorHAnsi"/>
                <w:sz w:val="22"/>
                <w:szCs w:val="22"/>
              </w:rPr>
              <w:t xml:space="preserve">Articoli della Costituzione italiana (principi fondamentali)Regolamento d’istituto Regolamento di classe </w:t>
            </w:r>
          </w:p>
        </w:tc>
      </w:tr>
      <w:tr w:rsidR="00121A92" w:rsidRPr="009D204D" w:rsidTr="00021164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021164" w:rsidRDefault="00B9120E" w:rsidP="00021164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21164">
              <w:rPr>
                <w:rFonts w:asciiTheme="minorHAnsi" w:eastAsia="MS Mincho;ＭＳ 明朝" w:hAnsiTheme="minorHAnsi" w:cs="Times New Roman"/>
                <w:b/>
                <w:sz w:val="22"/>
                <w:szCs w:val="22"/>
              </w:rPr>
              <w:t>2.</w:t>
            </w:r>
            <w:r w:rsidRPr="0002116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CAPACITA’ DI STABILIRE RELAZIONI TRA FATTI STORICI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021164" w:rsidRDefault="00B9120E" w:rsidP="00021164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021164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121A92" w:rsidRPr="00021164" w:rsidRDefault="00B9120E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1164">
              <w:rPr>
                <w:rFonts w:asciiTheme="minorHAnsi" w:hAnsiTheme="minorHAnsi"/>
                <w:sz w:val="22"/>
                <w:szCs w:val="22"/>
              </w:rPr>
              <w:t xml:space="preserve">- cogliere i rapporti cronologici e logici </w:t>
            </w:r>
          </w:p>
          <w:p w:rsidR="00625546" w:rsidRDefault="00B9120E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1164">
              <w:rPr>
                <w:rFonts w:asciiTheme="minorHAnsi" w:hAnsiTheme="minorHAnsi"/>
                <w:sz w:val="22"/>
                <w:szCs w:val="22"/>
              </w:rPr>
              <w:t xml:space="preserve">- collocare un evento o un personaggio storico secondo un preciso </w:t>
            </w:r>
            <w:r w:rsidR="0062554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21A92" w:rsidRDefault="00625546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9120E" w:rsidRPr="00021164">
              <w:rPr>
                <w:rFonts w:asciiTheme="minorHAnsi" w:hAnsiTheme="minorHAnsi"/>
                <w:sz w:val="22"/>
                <w:szCs w:val="22"/>
              </w:rPr>
              <w:t xml:space="preserve">criterio di tempo e di luogo </w:t>
            </w:r>
          </w:p>
          <w:p w:rsidR="00485097" w:rsidRDefault="00485097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485097" w:rsidRPr="009D204D" w:rsidRDefault="00485097" w:rsidP="00021164">
            <w:pPr>
              <w:pStyle w:val="Default"/>
              <w:rPr>
                <w:rFonts w:asciiTheme="minorHAnsi" w:eastAsia="MS Mincho;ＭＳ 明朝" w:hAnsiTheme="minorHAnsi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pStyle w:val="WW-Testonormale"/>
              <w:suppressAutoHyphens w:val="0"/>
              <w:snapToGrid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 w:cs="Times New Roman"/>
                <w:i/>
                <w:iCs/>
              </w:rPr>
            </w:pPr>
          </w:p>
        </w:tc>
      </w:tr>
      <w:tr w:rsidR="00121A92" w:rsidRPr="009D204D" w:rsidTr="00021164">
        <w:trPr>
          <w:jc w:val="center"/>
        </w:trPr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suppressAutoHyphens w:val="0"/>
              <w:snapToGrid w:val="0"/>
              <w:spacing w:line="100" w:lineRule="atLeast"/>
              <w:jc w:val="center"/>
              <w:rPr>
                <w:rFonts w:asciiTheme="minorHAnsi" w:eastAsia="MS Mincho;ＭＳ 明朝" w:hAnsiTheme="minorHAnsi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021164" w:rsidRDefault="00B9120E" w:rsidP="00021164">
            <w:pPr>
              <w:pStyle w:val="WW-Testonormale"/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021164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3.COMPRENSIONE ED USO DEI LINGUAGGI E DEGLI STRUMENTI SPECIFICI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021164" w:rsidRDefault="00B9120E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1164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625546" w:rsidRDefault="00B9120E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1164">
              <w:rPr>
                <w:rFonts w:asciiTheme="minorHAnsi" w:hAnsiTheme="minorHAnsi"/>
                <w:sz w:val="22"/>
                <w:szCs w:val="22"/>
              </w:rPr>
              <w:t xml:space="preserve">- decifrare testi di carattere storico, materiale iconografico e </w:t>
            </w:r>
          </w:p>
          <w:p w:rsidR="00121A92" w:rsidRPr="00021164" w:rsidRDefault="00625546" w:rsidP="0002116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9120E" w:rsidRPr="00021164">
              <w:rPr>
                <w:rFonts w:asciiTheme="minorHAnsi" w:hAnsiTheme="minorHAnsi"/>
                <w:sz w:val="22"/>
                <w:szCs w:val="22"/>
              </w:rPr>
              <w:t xml:space="preserve">cartine </w:t>
            </w:r>
          </w:p>
          <w:p w:rsidR="00121A92" w:rsidRPr="009D204D" w:rsidRDefault="00B9120E" w:rsidP="0002116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1164">
              <w:rPr>
                <w:rFonts w:asciiTheme="minorHAnsi" w:hAnsiTheme="minorHAnsi"/>
                <w:sz w:val="22"/>
                <w:szCs w:val="22"/>
              </w:rPr>
              <w:t xml:space="preserve">- riconoscere, definire e utilizzare termini specifici </w:t>
            </w:r>
          </w:p>
          <w:p w:rsidR="00121A92" w:rsidRPr="009D204D" w:rsidRDefault="00121A92" w:rsidP="00021164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pStyle w:val="WW-Testonormale"/>
              <w:suppressAutoHyphens w:val="0"/>
              <w:snapToGrid w:val="0"/>
              <w:spacing w:line="100" w:lineRule="atLeast"/>
              <w:jc w:val="lef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 w:cs="Times New Roman"/>
                <w:i/>
                <w:iCs/>
              </w:rPr>
            </w:pPr>
          </w:p>
        </w:tc>
      </w:tr>
      <w:tr w:rsidR="00121A92" w:rsidRPr="009D204D" w:rsidTr="00EE2CA9">
        <w:trPr>
          <w:jc w:val="center"/>
        </w:trPr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suppressAutoHyphens w:val="0"/>
              <w:snapToGrid w:val="0"/>
              <w:spacing w:line="100" w:lineRule="atLeast"/>
              <w:jc w:val="center"/>
              <w:rPr>
                <w:rFonts w:asciiTheme="minorHAnsi" w:eastAsia="MS Mincho;ＭＳ 明朝" w:hAnsiTheme="minorHAnsi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9D204D" w:rsidRDefault="00B9120E" w:rsidP="00EE2CA9">
            <w:pPr>
              <w:pStyle w:val="Default"/>
              <w:jc w:val="center"/>
              <w:rPr>
                <w:rFonts w:asciiTheme="minorHAnsi" w:eastAsia="MS Mincho;ＭＳ 明朝" w:hAnsiTheme="minorHAnsi"/>
              </w:rPr>
            </w:pPr>
            <w:r w:rsidRPr="00EE2CA9">
              <w:rPr>
                <w:rFonts w:asciiTheme="minorHAnsi" w:hAnsiTheme="minorHAnsi"/>
                <w:b/>
                <w:bCs/>
                <w:sz w:val="22"/>
                <w:szCs w:val="22"/>
              </w:rPr>
              <w:t>4.CONOSCERE DIRITTI E DOVERI DEI CITTADINI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21A92" w:rsidRPr="00EE2CA9" w:rsidRDefault="00B9120E" w:rsidP="00EE2CA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E2CA9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121A92" w:rsidRPr="00EE2CA9" w:rsidRDefault="00B9120E" w:rsidP="00EE2CA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EE2CA9">
              <w:rPr>
                <w:rFonts w:asciiTheme="minorHAnsi" w:hAnsiTheme="minorHAnsi"/>
                <w:sz w:val="22"/>
                <w:szCs w:val="22"/>
              </w:rPr>
              <w:t xml:space="preserve">- conoscere e rispettare le regole della convivenza civile </w:t>
            </w:r>
          </w:p>
          <w:p w:rsidR="00121A92" w:rsidRPr="00EE2CA9" w:rsidRDefault="00121A92" w:rsidP="00EE2CA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21A92" w:rsidRPr="00EE2CA9" w:rsidRDefault="00121A92" w:rsidP="00EE2CA9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pStyle w:val="WW-Testonormale"/>
              <w:suppressAutoHyphens w:val="0"/>
              <w:snapToGrid w:val="0"/>
              <w:spacing w:line="100" w:lineRule="atLeast"/>
              <w:jc w:val="center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21A92" w:rsidRPr="009D204D" w:rsidRDefault="00121A92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</w:tbl>
    <w:p w:rsidR="00121A92" w:rsidRDefault="00121A9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Pr="00466495" w:rsidRDefault="001C3A65">
      <w:pPr>
        <w:rPr>
          <w:rFonts w:asciiTheme="minorHAnsi" w:hAnsiTheme="minorHAnsi" w:cs="Times New Roman"/>
          <w:b/>
          <w:bCs/>
          <w:sz w:val="28"/>
          <w:szCs w:val="28"/>
        </w:rPr>
      </w:pPr>
      <w:r w:rsidRPr="00466495">
        <w:rPr>
          <w:rFonts w:asciiTheme="minorHAnsi" w:hAnsiTheme="minorHAnsi" w:cs="Times New Roman"/>
          <w:b/>
          <w:bCs/>
          <w:sz w:val="28"/>
          <w:szCs w:val="28"/>
        </w:rPr>
        <w:lastRenderedPageBreak/>
        <w:t>CLASSE SECONDA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597"/>
        <w:gridCol w:w="2215"/>
        <w:gridCol w:w="6122"/>
        <w:gridCol w:w="3214"/>
        <w:gridCol w:w="3212"/>
      </w:tblGrid>
      <w:tr w:rsidR="001C3A65" w:rsidRPr="00466495" w:rsidTr="00A07A20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A07A20" w:rsidRDefault="001C3A65" w:rsidP="00A07A2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07A20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A07A20" w:rsidRDefault="001C3A65" w:rsidP="00A07A2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07A20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A07A20" w:rsidRDefault="001C3A65" w:rsidP="00A07A2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07A20">
              <w:rPr>
                <w:rFonts w:asciiTheme="minorHAnsi" w:hAnsiTheme="minorHAnsi" w:cs="Times New Roman"/>
                <w:b/>
              </w:rPr>
              <w:t>Obiettivi di apprendimento al termine della classe terza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A07A20" w:rsidRDefault="001C3A65" w:rsidP="00A07A2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07A20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A07A20" w:rsidRDefault="001C3A65" w:rsidP="00A07A20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A07A20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1C3A65" w:rsidRPr="00466495" w:rsidTr="00BC6B88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94A31" w:rsidRDefault="001C3A65" w:rsidP="00294A31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94A31">
              <w:rPr>
                <w:rFonts w:asciiTheme="minorHAnsi" w:hAnsiTheme="minorHAnsi"/>
                <w:b/>
                <w:bCs/>
                <w:sz w:val="22"/>
                <w:szCs w:val="22"/>
              </w:rPr>
              <w:t>STORIA, EDUCAZIONE ALLA CITTADINANZA</w:t>
            </w:r>
          </w:p>
          <w:p w:rsidR="001C3A65" w:rsidRPr="00466495" w:rsidRDefault="001C3A65" w:rsidP="00294A31">
            <w:pPr>
              <w:spacing w:line="100" w:lineRule="atLeast"/>
              <w:jc w:val="center"/>
              <w:rPr>
                <w:rFonts w:asciiTheme="minorHAnsi" w:eastAsia="MS Mincho;ＭＳ 明朝" w:hAnsiTheme="min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94A31" w:rsidRDefault="001C3A65" w:rsidP="00294A31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94A31">
              <w:rPr>
                <w:rFonts w:asciiTheme="minorHAnsi" w:hAnsiTheme="minorHAnsi"/>
                <w:b/>
                <w:bCs/>
                <w:sz w:val="22"/>
                <w:szCs w:val="22"/>
              </w:rPr>
              <w:t>1.CONOSCENZA DEI CONTENUTI</w:t>
            </w:r>
          </w:p>
          <w:p w:rsidR="001C3A65" w:rsidRPr="00294A31" w:rsidRDefault="001C3A65" w:rsidP="00294A31">
            <w:pPr>
              <w:suppressAutoHyphens w:val="0"/>
              <w:spacing w:line="100" w:lineRule="atLeast"/>
              <w:jc w:val="center"/>
              <w:rPr>
                <w:rFonts w:asciiTheme="minorHAnsi" w:eastAsia="MS Mincho;ＭＳ 明朝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C6B88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625546" w:rsidRDefault="001C3A65" w:rsidP="00BC6B8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- individuare gli elementi che costituiscono l’essenza della civiltà </w:t>
            </w:r>
          </w:p>
          <w:p w:rsidR="001C3A65" w:rsidRPr="00BC6B88" w:rsidRDefault="00625546" w:rsidP="00BC6B8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  <w:r w:rsidR="001C3A65" w:rsidRPr="00BC6B88">
              <w:rPr>
                <w:rFonts w:asciiTheme="minorHAnsi" w:hAnsiTheme="minorHAnsi" w:cs="Times New Roman"/>
                <w:sz w:val="22"/>
                <w:szCs w:val="22"/>
              </w:rPr>
              <w:t>europea moderna e cenni al Risorgimento italiano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BC6B88" w:rsidRDefault="001C3A65" w:rsidP="00BC6B8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eastAsia="MS Mincho;ＭＳ 明朝" w:hAnsiTheme="minorHAnsi" w:cs="Times New Roman"/>
                <w:sz w:val="22"/>
                <w:szCs w:val="22"/>
              </w:rPr>
              <w:t>Validi per tutti i traguardi per lo sviluppo delle competenze</w:t>
            </w:r>
          </w:p>
          <w:p w:rsidR="001C3A65" w:rsidRPr="00BC6B88" w:rsidRDefault="001C3A65" w:rsidP="00BC6B8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C6B88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sz w:val="22"/>
                <w:szCs w:val="22"/>
              </w:rPr>
              <w:t xml:space="preserve">- individuare gli elementi che costituiscono l’essenza della civiltà europea moderna e risorgimentale 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sz w:val="22"/>
                <w:szCs w:val="22"/>
              </w:rPr>
              <w:t xml:space="preserve">- inserirsi consapevolmente nella comunità sociale 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sz w:val="22"/>
                <w:szCs w:val="22"/>
              </w:rPr>
              <w:t xml:space="preserve">- collocare un evento o un personaggio storico nel tempo 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sz w:val="22"/>
                <w:szCs w:val="22"/>
              </w:rPr>
              <w:t xml:space="preserve">- cogliere i rapporti cronologici tra i fatti storici </w:t>
            </w:r>
          </w:p>
          <w:p w:rsidR="001C3A65" w:rsidRPr="00BC6B88" w:rsidRDefault="001C3A65" w:rsidP="00BC6B88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BC6B88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Storia</w:t>
            </w:r>
            <w:r w:rsidRPr="005E4EEC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C3A65" w:rsidRPr="00BC6B88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Gli elementi della modernità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Umanesimo e Rinascimento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La carta e la stampa </w:t>
            </w:r>
          </w:p>
          <w:p w:rsidR="001C3A65" w:rsidRPr="00BC6B88" w:rsidRDefault="005E4EEC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Le armi da fuoco</w:t>
            </w:r>
          </w:p>
          <w:p w:rsidR="001C3A65" w:rsidRP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5E4EEC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Le grandi esplorazioni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Nuove rotte per i commerci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>La scoperta dell’America</w:t>
            </w:r>
          </w:p>
          <w:p w:rsidR="001C3A65" w:rsidRPr="00BC6B88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>Una tragica conquista</w:t>
            </w:r>
          </w:p>
          <w:p w:rsidR="001C3A65" w:rsidRP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5E4EEC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Carlo V e Lutero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Carlo V e il fallimento dell’unità d’Italia </w:t>
            </w:r>
          </w:p>
          <w:p w:rsidR="005E4EEC" w:rsidRDefault="005E4EEC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L’Europa a</w:t>
            </w:r>
            <w:r w:rsidR="001C3A65" w:rsidRPr="00BC6B88">
              <w:rPr>
                <w:rFonts w:asciiTheme="minorHAnsi" w:hAnsiTheme="minorHAnsi" w:cs="Times New Roman"/>
                <w:sz w:val="22"/>
                <w:szCs w:val="22"/>
              </w:rPr>
              <w:t>sburgica e la minaccia turca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La Riforma Protestante </w:t>
            </w:r>
          </w:p>
          <w:p w:rsidR="001C3A65" w:rsidRPr="00BC6B88" w:rsidRDefault="005E4EEC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La Controriforma</w:t>
            </w:r>
          </w:p>
          <w:p w:rsidR="001C3A65" w:rsidRP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5E4EEC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L’età degli stati nazionali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Lo stato assoluto </w:t>
            </w:r>
          </w:p>
          <w:p w:rsid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Lo stato parlamentare </w:t>
            </w:r>
          </w:p>
          <w:p w:rsidR="001C3A65" w:rsidRPr="00BC6B88" w:rsidRDefault="005E4EEC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La vita nel Seicento</w:t>
            </w:r>
          </w:p>
          <w:p w:rsidR="001C3A65" w:rsidRPr="005E4E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  <w:u w:val="single"/>
              </w:rPr>
            </w:pPr>
            <w:r w:rsidRPr="005E4EEC">
              <w:rPr>
                <w:rFonts w:asciiTheme="minorHAnsi" w:hAnsiTheme="minorHAnsi" w:cs="Times New Roman"/>
                <w:sz w:val="22"/>
                <w:szCs w:val="22"/>
                <w:u w:val="single"/>
              </w:rPr>
              <w:t>L’età delle rivoluzioni</w:t>
            </w:r>
          </w:p>
          <w:p w:rsidR="00CC53B7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Contenuti: </w:t>
            </w:r>
          </w:p>
          <w:p w:rsidR="00CC53B7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L’Illuminismo </w:t>
            </w:r>
          </w:p>
          <w:p w:rsidR="00CC53B7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 xml:space="preserve">Il colonialismo e la rivoluzione americana </w:t>
            </w:r>
          </w:p>
          <w:p w:rsidR="00B047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La prima rivoluzione industriale</w:t>
            </w:r>
          </w:p>
          <w:p w:rsidR="00B047EC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>La rivoluzione francese e l’età napoleonica</w:t>
            </w:r>
          </w:p>
          <w:p w:rsidR="001C3A65" w:rsidRPr="00BC6B88" w:rsidRDefault="001C3A65" w:rsidP="00BC6B88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6B88">
              <w:rPr>
                <w:rFonts w:asciiTheme="minorHAnsi" w:hAnsiTheme="minorHAnsi" w:cs="Times New Roman"/>
                <w:sz w:val="22"/>
                <w:szCs w:val="22"/>
              </w:rPr>
              <w:t>Cenni al Risorgimento italiano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Cittadinanza e costituzione</w:t>
            </w:r>
            <w:r w:rsidRPr="00B047EC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047EC" w:rsidRDefault="00B047EC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1C3A65" w:rsidRPr="00BC6B88">
              <w:rPr>
                <w:rFonts w:asciiTheme="minorHAnsi" w:hAnsiTheme="minorHAnsi"/>
                <w:sz w:val="22"/>
                <w:szCs w:val="22"/>
              </w:rPr>
              <w:t>rticoli della Costituzione italiana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: principi fondamentali</w:t>
            </w:r>
          </w:p>
          <w:p w:rsidR="00B047EC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sz w:val="22"/>
                <w:szCs w:val="22"/>
              </w:rPr>
              <w:t>Dichiarazione dei diritti umani</w:t>
            </w:r>
          </w:p>
          <w:p w:rsidR="001C3A65" w:rsidRPr="00BC6B88" w:rsidRDefault="001C3A65" w:rsidP="00BC6B8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C6B88">
              <w:rPr>
                <w:rFonts w:asciiTheme="minorHAnsi" w:hAnsiTheme="minorHAnsi"/>
                <w:sz w:val="22"/>
                <w:szCs w:val="22"/>
              </w:rPr>
              <w:t>Diritti e doveri dei cittadini : analisi di alcuni articoli della s</w:t>
            </w:r>
            <w:r w:rsidR="00B047EC">
              <w:rPr>
                <w:rFonts w:asciiTheme="minorHAnsi" w:hAnsiTheme="minorHAnsi"/>
                <w:sz w:val="22"/>
                <w:szCs w:val="22"/>
              </w:rPr>
              <w:t>econda parte della Costituzione</w:t>
            </w:r>
          </w:p>
          <w:p w:rsidR="001C3A65" w:rsidRPr="00466495" w:rsidRDefault="001C3A65" w:rsidP="00BC6B88">
            <w:pPr>
              <w:spacing w:line="100" w:lineRule="atLeast"/>
              <w:jc w:val="left"/>
              <w:rPr>
                <w:rFonts w:asciiTheme="minorHAnsi" w:hAnsiTheme="minorHAnsi"/>
              </w:rPr>
            </w:pPr>
          </w:p>
        </w:tc>
      </w:tr>
      <w:tr w:rsidR="001C3A65" w:rsidRPr="00466495" w:rsidTr="002E5C9F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94A31" w:rsidRDefault="001C3A65" w:rsidP="00294A31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294A31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2.CAPACITA’ DI STABILIRE RELAZIONI TRA FATTI STORICI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E5C9F" w:rsidRDefault="001C3A65" w:rsidP="002E5C9F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2E5C9F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1C3A65" w:rsidRPr="002E5C9F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cogliere i rapporti cronologici e logici </w:t>
            </w:r>
          </w:p>
          <w:p w:rsidR="003749F7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collocare un evento o un personaggio storico secondo un </w:t>
            </w:r>
          </w:p>
          <w:p w:rsidR="001C3A65" w:rsidRPr="002E5C9F" w:rsidRDefault="003749F7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C3A65" w:rsidRPr="002E5C9F">
              <w:rPr>
                <w:rFonts w:asciiTheme="minorHAnsi" w:hAnsiTheme="minorHAnsi"/>
                <w:sz w:val="22"/>
                <w:szCs w:val="22"/>
              </w:rPr>
              <w:t xml:space="preserve">preciso criterio di tempo e di luogo </w:t>
            </w:r>
          </w:p>
          <w:p w:rsidR="001C3A65" w:rsidRPr="002E5C9F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cogliere analogie e differenze tra fatti storici simili </w:t>
            </w:r>
          </w:p>
          <w:p w:rsidR="001C3A65" w:rsidRPr="002E5C9F" w:rsidRDefault="001C3A65" w:rsidP="002E5C9F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snapToGrid w:val="0"/>
              <w:spacing w:line="100" w:lineRule="atLeast"/>
              <w:rPr>
                <w:rFonts w:asciiTheme="minorHAnsi" w:hAnsiTheme="minorHAnsi"/>
              </w:rPr>
            </w:pPr>
          </w:p>
        </w:tc>
      </w:tr>
      <w:tr w:rsidR="001C3A65" w:rsidRPr="00466495" w:rsidTr="002E5C9F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94A31" w:rsidRDefault="001C3A65" w:rsidP="00294A31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294A31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3.COMPRENSIONE ED USO DEI LINGUAGGI E DEGLI STRUMENTI SPECIFICI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E5C9F" w:rsidRDefault="001C3A65" w:rsidP="002E5C9F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2E5C9F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3749F7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ampliare la conoscenza della terminologia specifica per </w:t>
            </w:r>
          </w:p>
          <w:p w:rsidR="001C3A65" w:rsidRPr="002E5C9F" w:rsidRDefault="003749F7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C3A65" w:rsidRPr="002E5C9F">
              <w:rPr>
                <w:rFonts w:asciiTheme="minorHAnsi" w:hAnsiTheme="minorHAnsi"/>
                <w:sz w:val="22"/>
                <w:szCs w:val="22"/>
              </w:rPr>
              <w:t xml:space="preserve">comprendere meglio le informazioni provenienti dall’esterno </w:t>
            </w:r>
          </w:p>
          <w:p w:rsidR="003749F7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decodificare e verbalizzare in modo autonomo testi di carattere </w:t>
            </w:r>
          </w:p>
          <w:p w:rsidR="001C3A65" w:rsidRPr="002E5C9F" w:rsidRDefault="003749F7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C3A65" w:rsidRPr="002E5C9F">
              <w:rPr>
                <w:rFonts w:asciiTheme="minorHAnsi" w:hAnsiTheme="minorHAnsi"/>
                <w:sz w:val="22"/>
                <w:szCs w:val="22"/>
              </w:rPr>
              <w:t xml:space="preserve">storico, cartine e materiale iconografico </w:t>
            </w:r>
          </w:p>
          <w:p w:rsidR="001C3A65" w:rsidRPr="002E5C9F" w:rsidRDefault="001C3A65" w:rsidP="002E5C9F">
            <w:pPr>
              <w:pStyle w:val="WW-Testonormale"/>
              <w:suppressAutoHyphens w:val="0"/>
              <w:spacing w:line="240" w:lineRule="auto"/>
              <w:jc w:val="left"/>
              <w:rPr>
                <w:rFonts w:asciiTheme="minorHAnsi" w:eastAsia="MS Mincho;ＭＳ 明朝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1C3A65" w:rsidRPr="00466495" w:rsidTr="002E5C9F">
        <w:trPr>
          <w:jc w:val="center"/>
        </w:trPr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snapToGrid w:val="0"/>
              <w:spacing w:line="100" w:lineRule="atLeast"/>
              <w:rPr>
                <w:rFonts w:asciiTheme="minorHAnsi" w:eastAsia="MS Mincho;ＭＳ 明朝" w:hAnsiTheme="minorHAnsi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94A31" w:rsidRDefault="001C3A65" w:rsidP="00294A31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94A31">
              <w:rPr>
                <w:rFonts w:asciiTheme="minorHAnsi" w:hAnsiTheme="minorHAnsi"/>
                <w:b/>
                <w:bCs/>
                <w:sz w:val="22"/>
                <w:szCs w:val="22"/>
              </w:rPr>
              <w:t>4.CONOSCERE DIRITTI E DOVERI DEI CITTADINI</w:t>
            </w:r>
          </w:p>
          <w:p w:rsidR="001C3A65" w:rsidRPr="00294A31" w:rsidRDefault="001C3A65" w:rsidP="00294A31">
            <w:pPr>
              <w:pStyle w:val="Default"/>
              <w:jc w:val="center"/>
              <w:rPr>
                <w:rFonts w:asciiTheme="minorHAnsi" w:eastAsia="MS Mincho;ＭＳ 明朝" w:hAnsiTheme="minorHAnsi"/>
                <w:b/>
                <w:sz w:val="22"/>
                <w:szCs w:val="22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C3A65" w:rsidRPr="002E5C9F" w:rsidRDefault="001C3A65" w:rsidP="002E5C9F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2E5C9F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3749F7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essere consapevoli dei comportamenti da adottare all’interno di </w:t>
            </w:r>
          </w:p>
          <w:p w:rsidR="001C3A65" w:rsidRPr="002E5C9F" w:rsidRDefault="003749F7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C3A65" w:rsidRPr="002E5C9F">
              <w:rPr>
                <w:rFonts w:asciiTheme="minorHAnsi" w:hAnsiTheme="minorHAnsi"/>
                <w:sz w:val="22"/>
                <w:szCs w:val="22"/>
              </w:rPr>
              <w:t xml:space="preserve">una comunità sociale ( dalla scuola, al quartiere, alla città) </w:t>
            </w:r>
          </w:p>
          <w:p w:rsidR="003749F7" w:rsidRDefault="001C3A65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E5C9F">
              <w:rPr>
                <w:rFonts w:asciiTheme="minorHAnsi" w:hAnsiTheme="minorHAnsi"/>
                <w:sz w:val="22"/>
                <w:szCs w:val="22"/>
              </w:rPr>
              <w:t xml:space="preserve">- potenziare l’acquisizione di comportamenti corretti e </w:t>
            </w:r>
          </w:p>
          <w:p w:rsidR="001C3A65" w:rsidRPr="002E5C9F" w:rsidRDefault="003749F7" w:rsidP="002E5C9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C3A65" w:rsidRPr="002E5C9F">
              <w:rPr>
                <w:rFonts w:asciiTheme="minorHAnsi" w:hAnsiTheme="minorHAnsi"/>
                <w:sz w:val="22"/>
                <w:szCs w:val="22"/>
              </w:rPr>
              <w:t xml:space="preserve">responsabili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pStyle w:val="WW-Testonormale"/>
              <w:suppressAutoHyphens w:val="0"/>
              <w:snapToGrid w:val="0"/>
              <w:spacing w:line="100" w:lineRule="atLeast"/>
              <w:rPr>
                <w:rFonts w:asciiTheme="minorHAnsi" w:eastAsia="MS Mincho;ＭＳ 明朝" w:hAnsiTheme="minorHAnsi" w:cs="Times New Roman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C3A65" w:rsidRPr="00466495" w:rsidRDefault="001C3A65" w:rsidP="00B21FD9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1C3A65" w:rsidRDefault="001C3A6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B93572" w:rsidRPr="00466495" w:rsidRDefault="00B93572" w:rsidP="00B93572">
      <w:pPr>
        <w:rPr>
          <w:rFonts w:asciiTheme="minorHAnsi" w:hAnsiTheme="minorHAnsi" w:cs="Times New Roman"/>
          <w:b/>
          <w:bCs/>
          <w:sz w:val="28"/>
          <w:szCs w:val="28"/>
        </w:rPr>
      </w:pPr>
      <w:r w:rsidRPr="00466495">
        <w:rPr>
          <w:rFonts w:asciiTheme="minorHAnsi" w:hAnsiTheme="minorHAnsi" w:cs="Times New Roman"/>
          <w:b/>
          <w:bCs/>
          <w:sz w:val="28"/>
          <w:szCs w:val="28"/>
        </w:rPr>
        <w:lastRenderedPageBreak/>
        <w:t>CLASSE TERZA</w:t>
      </w:r>
    </w:p>
    <w:tbl>
      <w:tblPr>
        <w:tblW w:w="16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332"/>
        <w:gridCol w:w="2225"/>
        <w:gridCol w:w="6271"/>
        <w:gridCol w:w="3260"/>
        <w:gridCol w:w="3272"/>
      </w:tblGrid>
      <w:tr w:rsidR="00B9120E" w:rsidRPr="00466495" w:rsidTr="007809FF">
        <w:trPr>
          <w:tblHeader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7809FF">
              <w:rPr>
                <w:rFonts w:asciiTheme="minorHAnsi" w:hAnsiTheme="minorHAnsi" w:cs="Times New Roman"/>
                <w:b/>
              </w:rPr>
              <w:t>Nuclei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7809FF">
              <w:rPr>
                <w:rFonts w:asciiTheme="minorHAnsi" w:hAnsiTheme="minorHAnsi" w:cs="Times New Roman"/>
                <w:b/>
              </w:rPr>
              <w:t>Traguardi per lo sviluppo delle competenze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7809FF">
              <w:rPr>
                <w:rFonts w:asciiTheme="minorHAnsi" w:hAnsiTheme="minorHAnsi" w:cs="Times New Roman"/>
                <w:b/>
              </w:rPr>
              <w:t>Obiettivi di apprendimento al termine della terza prima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7809FF">
              <w:rPr>
                <w:rFonts w:asciiTheme="minorHAnsi" w:hAnsiTheme="minorHAnsi" w:cs="Times New Roman"/>
                <w:b/>
              </w:rPr>
              <w:t>Obiettivi di minimi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100" w:lineRule="atLeast"/>
              <w:jc w:val="center"/>
              <w:rPr>
                <w:rFonts w:asciiTheme="minorHAnsi" w:hAnsiTheme="minorHAnsi" w:cs="Times New Roman"/>
                <w:b/>
              </w:rPr>
            </w:pPr>
            <w:r w:rsidRPr="007809FF">
              <w:rPr>
                <w:rFonts w:asciiTheme="minorHAnsi" w:hAnsiTheme="minorHAnsi" w:cs="Times New Roman"/>
                <w:b/>
              </w:rPr>
              <w:t>Contenuti</w:t>
            </w:r>
          </w:p>
        </w:tc>
      </w:tr>
      <w:tr w:rsidR="00B9120E" w:rsidRPr="00466495" w:rsidTr="00BA72CC">
        <w:trPr>
          <w:jc w:val="center"/>
        </w:trPr>
        <w:tc>
          <w:tcPr>
            <w:tcW w:w="12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7809FF" w:rsidP="007809FF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Storia E</w:t>
            </w:r>
            <w:r w:rsidR="00B9120E" w:rsidRPr="007809FF">
              <w:rPr>
                <w:rFonts w:asciiTheme="minorHAnsi" w:hAnsiTheme="minorHAnsi"/>
                <w:b/>
                <w:bCs/>
                <w:sz w:val="22"/>
                <w:szCs w:val="22"/>
              </w:rPr>
              <w:t>ducazione alla cittadinanza</w:t>
            </w:r>
          </w:p>
          <w:p w:rsidR="00B9120E" w:rsidRPr="007809FF" w:rsidRDefault="00B9120E" w:rsidP="007809FF">
            <w:pPr>
              <w:spacing w:line="100" w:lineRule="atLeast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809F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1.CONOSCENZA DEI CONTENUTI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A72CC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collocare gli eventi storici nel tempo e nello spazio 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B9120E" w:rsidRPr="00466495" w:rsidRDefault="00B9120E" w:rsidP="00BA72CC">
            <w:pPr>
              <w:spacing w:line="100" w:lineRule="atLeast"/>
              <w:jc w:val="lef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sz w:val="22"/>
                <w:szCs w:val="22"/>
              </w:rPr>
              <w:t>Validi per tutti i traguardi p</w:t>
            </w:r>
            <w:r w:rsidR="00BA72CC">
              <w:rPr>
                <w:rFonts w:asciiTheme="minorHAnsi" w:hAnsiTheme="minorHAnsi" w:cs="Times New Roman"/>
                <w:sz w:val="22"/>
                <w:szCs w:val="22"/>
              </w:rPr>
              <w:t>er lo sviluppo delle competenze</w:t>
            </w:r>
          </w:p>
          <w:p w:rsidR="00B9120E" w:rsidRP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A72CC">
              <w:rPr>
                <w:rFonts w:asciiTheme="minorHAnsi" w:hAnsiTheme="minorHAnsi"/>
                <w:bCs/>
                <w:sz w:val="22"/>
                <w:szCs w:val="22"/>
              </w:rPr>
              <w:t>SAPER: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>- collocare i più importanti eventi storici nel tempo e nello spazio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>- operare semplici collegamenti di carattere logico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>- rispettare le regole fondamentali della convivenza civile</w:t>
            </w:r>
          </w:p>
          <w:p w:rsidR="00B9120E" w:rsidRPr="00466495" w:rsidRDefault="00B9120E" w:rsidP="00BA72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627D4" w:rsidRPr="00BC6B88" w:rsidRDefault="001627D4" w:rsidP="001627D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BC6B88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Storia</w:t>
            </w:r>
            <w:r w:rsidRPr="005E4EEC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:rsidR="001627D4" w:rsidRDefault="001627D4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  <w:u w:val="single"/>
              </w:rPr>
            </w:pPr>
          </w:p>
          <w:p w:rsidR="00B9120E" w:rsidRP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  <w:u w:val="single"/>
              </w:rPr>
              <w:t>Il Risorgimento</w:t>
            </w:r>
          </w:p>
          <w:p w:rsidR="00BA72CC" w:rsidRP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Contenuti: </w:t>
            </w:r>
          </w:p>
          <w:p w:rsid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Ripasso età napoleonica </w:t>
            </w:r>
          </w:p>
          <w:p w:rsid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La Restaurazione e i moti </w:t>
            </w:r>
          </w:p>
          <w:p w:rsid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Il 48 e la Prima guerra d’Indipendenza</w:t>
            </w:r>
          </w:p>
          <w:p w:rsid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La Seconda guerra d’Indipendenza </w:t>
            </w:r>
          </w:p>
          <w:p w:rsidR="00BA72CC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Verso l’unità </w:t>
            </w:r>
          </w:p>
          <w:p w:rsidR="00B9120E" w:rsidRPr="00BA72CC" w:rsidRDefault="00B9120E" w:rsidP="00BA72CC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Civiltà contadina e</w:t>
            </w:r>
            <w:r w:rsid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civiltà industriale in Italia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  <w:u w:val="single"/>
              </w:rPr>
              <w:t>La svolta dell’Ottocento</w:t>
            </w:r>
          </w:p>
          <w:p w:rsidR="00BA72CC" w:rsidRPr="00BA72CC" w:rsidRDefault="00B9120E" w:rsidP="00BA72CC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</w:p>
          <w:p w:rsidR="00BA72CC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>La Seconda rivoluzione industriale Il primato degli Stati Uniti</w:t>
            </w:r>
          </w:p>
          <w:p w:rsidR="00BA72CC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Colonialismo e imperialismo </w:t>
            </w:r>
          </w:p>
          <w:p w:rsidR="00B9120E" w:rsidRPr="00BA72CC" w:rsidRDefault="00BA72CC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La civiltà operaia</w:t>
            </w:r>
          </w:p>
          <w:p w:rsidR="00B9120E" w:rsidRPr="001A4151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A4151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La </w:t>
            </w:r>
            <w:r w:rsidRPr="001A4151">
              <w:rPr>
                <w:rFonts w:asciiTheme="minorHAnsi" w:eastAsia="Calibri" w:hAnsiTheme="minorHAnsi"/>
                <w:iCs/>
                <w:sz w:val="22"/>
                <w:szCs w:val="22"/>
                <w:u w:val="single"/>
              </w:rPr>
              <w:t>Belle èpoque</w:t>
            </w:r>
          </w:p>
          <w:p w:rsidR="001A4151" w:rsidRPr="001A4151" w:rsidRDefault="00B9120E" w:rsidP="00BA72CC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1A4151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</w:p>
          <w:p w:rsidR="001A4151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La società di massa </w:t>
            </w:r>
          </w:p>
          <w:p w:rsidR="001A4151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La Prima guerra mondiale </w:t>
            </w:r>
          </w:p>
          <w:p w:rsidR="001A4151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Il dopoguerra </w:t>
            </w:r>
          </w:p>
          <w:p w:rsidR="00B9120E" w:rsidRPr="00BA72CC" w:rsidRDefault="001A4151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Il sonno della civiltà</w:t>
            </w:r>
          </w:p>
          <w:p w:rsidR="00B9120E" w:rsidRP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  <w:u w:val="single"/>
              </w:rPr>
            </w:pPr>
            <w:r w:rsidRPr="001A4151">
              <w:rPr>
                <w:rFonts w:asciiTheme="minorHAnsi" w:hAnsiTheme="minorHAnsi" w:cs="Times New Roman"/>
                <w:color w:val="000000"/>
                <w:sz w:val="22"/>
                <w:szCs w:val="22"/>
                <w:u w:val="single"/>
              </w:rPr>
              <w:t xml:space="preserve">L’Europa senza pace 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1A4151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Contenuti: 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A4151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La rivoluzione</w:t>
            </w: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sovietica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Il fascismo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Il totalitarismo di Stalin 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lastRenderedPageBreak/>
              <w:t xml:space="preserve">Il nazismo 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La Seconda guerra mondiale</w:t>
            </w:r>
          </w:p>
          <w:p w:rsidR="001A4151" w:rsidRDefault="00B9120E" w:rsidP="00BA72CC">
            <w:pPr>
              <w:spacing w:line="240" w:lineRule="auto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BA72C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La guerra dell’Italia </w:t>
            </w:r>
          </w:p>
          <w:p w:rsidR="00B9120E" w:rsidRPr="00BA72CC" w:rsidRDefault="001A4151" w:rsidP="00BA72CC">
            <w:pPr>
              <w:spacing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La non-civiltà dei razzismi</w:t>
            </w:r>
          </w:p>
          <w:p w:rsidR="00B9120E" w:rsidRPr="00FA2379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  <w:r w:rsidRPr="00FA2379">
              <w:rPr>
                <w:rFonts w:asciiTheme="minorHAnsi" w:eastAsia="Calibri" w:hAnsiTheme="minorHAnsi"/>
                <w:sz w:val="22"/>
                <w:szCs w:val="22"/>
                <w:u w:val="single"/>
              </w:rPr>
              <w:t xml:space="preserve">Il mondo attuale </w:t>
            </w:r>
          </w:p>
          <w:p w:rsidR="00FA2379" w:rsidRDefault="00B9120E" w:rsidP="00BA72CC">
            <w:pPr>
              <w:pStyle w:val="Default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FA2379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Contenuti: </w:t>
            </w:r>
          </w:p>
          <w:p w:rsidR="00FA2379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FA2379">
              <w:rPr>
                <w:rFonts w:asciiTheme="minorHAnsi" w:eastAsia="Calibri" w:hAnsiTheme="minorHAnsi"/>
                <w:sz w:val="22"/>
                <w:szCs w:val="22"/>
              </w:rPr>
              <w:t>L’Europa</w:t>
            </w: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 divisa </w:t>
            </w:r>
          </w:p>
          <w:p w:rsidR="00FA2379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L’Italia repubblicana </w:t>
            </w:r>
          </w:p>
          <w:p w:rsidR="00FA2379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L’Unione europea </w:t>
            </w:r>
          </w:p>
          <w:p w:rsidR="00FA2379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>Il Terzo e il Quarto mondo</w:t>
            </w:r>
          </w:p>
          <w:p w:rsidR="00FA2379" w:rsidRDefault="00B9120E" w:rsidP="00BA72CC">
            <w:pPr>
              <w:pStyle w:val="Default"/>
              <w:rPr>
                <w:rFonts w:asciiTheme="minorHAnsi" w:eastAsia="Calibr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 xml:space="preserve">Il mondo islamico 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eastAsia="Calibri" w:hAnsiTheme="minorHAnsi"/>
                <w:sz w:val="22"/>
                <w:szCs w:val="22"/>
              </w:rPr>
              <w:t>L</w:t>
            </w:r>
            <w:r w:rsidR="00FA2379">
              <w:rPr>
                <w:rFonts w:asciiTheme="minorHAnsi" w:eastAsia="Calibri" w:hAnsiTheme="minorHAnsi"/>
                <w:sz w:val="22"/>
                <w:szCs w:val="22"/>
              </w:rPr>
              <w:t>a civiltà globale e l’ambiente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C2382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E7E1D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Cittadinanza e Costituzione</w:t>
            </w:r>
            <w:r w:rsidR="00CC2382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CC2382" w:rsidRDefault="00CC2382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CC2382" w:rsidRDefault="00CC2382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Ordinamento politico dello S</w:t>
            </w:r>
            <w:r w:rsidR="00B9120E" w:rsidRPr="00BA72CC">
              <w:rPr>
                <w:rFonts w:asciiTheme="minorHAnsi" w:hAnsiTheme="minorHAnsi"/>
                <w:sz w:val="22"/>
                <w:szCs w:val="22"/>
              </w:rPr>
              <w:t>tato italiano (potere legislativo, esecutivo e giudiziario)</w:t>
            </w:r>
          </w:p>
          <w:p w:rsidR="00CC2382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Diritti e doveri dei cittadini : analisi degli articoli relativi 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>al lavoro e alla salute</w:t>
            </w:r>
          </w:p>
          <w:p w:rsidR="00B9120E" w:rsidRPr="00BA72CC" w:rsidRDefault="00B9120E" w:rsidP="00BA72CC">
            <w:pPr>
              <w:pStyle w:val="Paragrafoelenco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E" w:rsidRPr="00466495" w:rsidTr="00BA72CC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809F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2.CAPACITA’ DI STABILIRE RELAZIONI TRA FATTI STORICI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A72CC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3749F7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cogliere la correlazione tra le cause che hanno dato origine ai fatti </w:t>
            </w:r>
            <w:r w:rsidR="003749F7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B9120E" w:rsidRPr="00BA72CC" w:rsidRDefault="003749F7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9120E" w:rsidRPr="00BA72CC">
              <w:rPr>
                <w:rFonts w:asciiTheme="minorHAnsi" w:hAnsiTheme="minorHAnsi"/>
                <w:sz w:val="22"/>
                <w:szCs w:val="22"/>
              </w:rPr>
              <w:t xml:space="preserve">e gli effetti che ne sono conseguiti </w:t>
            </w:r>
          </w:p>
          <w:p w:rsidR="003749F7" w:rsidRDefault="00B9120E" w:rsidP="005B05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cogliere gli elementi essenziali del testo ed evidenziarne i legami </w:t>
            </w:r>
          </w:p>
          <w:p w:rsidR="00B9120E" w:rsidRPr="00BA72CC" w:rsidRDefault="003749F7" w:rsidP="005B05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9120E" w:rsidRPr="00BA72CC">
              <w:rPr>
                <w:rFonts w:asciiTheme="minorHAnsi" w:hAnsiTheme="minorHAnsi"/>
                <w:sz w:val="22"/>
                <w:szCs w:val="22"/>
              </w:rPr>
              <w:t xml:space="preserve">attraverso uno schema logico o temporale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BA72CC" w:rsidRDefault="00B9120E" w:rsidP="00BA72CC">
            <w:pPr>
              <w:pStyle w:val="Paragrafoelenco"/>
              <w:snapToGrid w:val="0"/>
              <w:spacing w:line="240" w:lineRule="auto"/>
              <w:ind w:left="3" w:right="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E" w:rsidRPr="00466495" w:rsidTr="00BA72CC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suppressAutoHyphens w:val="0"/>
              <w:spacing w:line="240" w:lineRule="auto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7809F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3.COMPRENSIONE ED USO DEI LINGUAGGI E DEGLI STRUMENTI SPECIFICI</w:t>
            </w: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A72CC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3749F7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ampliare la conoscenza della terminologia specifica per </w:t>
            </w:r>
          </w:p>
          <w:p w:rsidR="00B9120E" w:rsidRPr="00BA72CC" w:rsidRDefault="003749F7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9120E" w:rsidRPr="00BA72CC">
              <w:rPr>
                <w:rFonts w:asciiTheme="minorHAnsi" w:hAnsiTheme="minorHAnsi"/>
                <w:sz w:val="22"/>
                <w:szCs w:val="22"/>
              </w:rPr>
              <w:t xml:space="preserve">comprendere meglio le informazioni provenienti dall’esterno </w:t>
            </w:r>
          </w:p>
          <w:p w:rsidR="003749F7" w:rsidRDefault="00B9120E" w:rsidP="005B05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decodificare e verbalizzare in modo autonomo testi di carattere </w:t>
            </w:r>
          </w:p>
          <w:p w:rsidR="00B9120E" w:rsidRPr="00BA72CC" w:rsidRDefault="003749F7" w:rsidP="005B05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9120E" w:rsidRPr="00BA72CC">
              <w:rPr>
                <w:rFonts w:asciiTheme="minorHAnsi" w:hAnsiTheme="minorHAnsi"/>
                <w:sz w:val="22"/>
                <w:szCs w:val="22"/>
              </w:rPr>
              <w:t xml:space="preserve">storico, cartine e materiale iconografico 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/>
              </w:rPr>
            </w:pPr>
          </w:p>
        </w:tc>
      </w:tr>
      <w:tr w:rsidR="00B9120E" w:rsidRPr="00466495" w:rsidTr="00BA72CC">
        <w:trPr>
          <w:jc w:val="center"/>
        </w:trPr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rPr>
                <w:rFonts w:asciiTheme="minorHAnsi" w:hAnsiTheme="minorHAnsi"/>
              </w:rPr>
            </w:pP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7809FF" w:rsidRDefault="00B9120E" w:rsidP="007809F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809FF">
              <w:rPr>
                <w:rFonts w:asciiTheme="minorHAnsi" w:hAnsiTheme="minorHAnsi"/>
                <w:b/>
                <w:bCs/>
                <w:sz w:val="22"/>
                <w:szCs w:val="22"/>
              </w:rPr>
              <w:t>4.CONOSCERE DIRITTI E DOVERI DEI CITTADINI</w:t>
            </w:r>
          </w:p>
          <w:p w:rsidR="00B9120E" w:rsidRPr="007809FF" w:rsidRDefault="00B9120E" w:rsidP="007809FF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9120E" w:rsidRPr="007809FF" w:rsidRDefault="00B9120E" w:rsidP="007809FF">
            <w:pPr>
              <w:suppressAutoHyphens w:val="0"/>
              <w:spacing w:line="240" w:lineRule="auto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6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BA72CC">
              <w:rPr>
                <w:rFonts w:asciiTheme="minorHAnsi" w:hAnsiTheme="minorHAnsi"/>
                <w:bCs/>
                <w:sz w:val="22"/>
                <w:szCs w:val="22"/>
              </w:rPr>
              <w:t xml:space="preserve">SAPER: 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essere consapevoli dei comportamenti da adottare all’interno di una comunità sociale (dalla città alla nazione, alla sovranazionalità) </w:t>
            </w:r>
          </w:p>
          <w:p w:rsidR="00B9120E" w:rsidRPr="00BA72CC" w:rsidRDefault="00B9120E" w:rsidP="00BA72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A72CC">
              <w:rPr>
                <w:rFonts w:asciiTheme="minorHAnsi" w:hAnsiTheme="minorHAnsi"/>
                <w:sz w:val="22"/>
                <w:szCs w:val="22"/>
              </w:rPr>
              <w:t xml:space="preserve">- potenziare l’acquisizione di comportamenti corretti e responsabili </w:t>
            </w:r>
          </w:p>
          <w:p w:rsidR="00B9120E" w:rsidRPr="00BA72CC" w:rsidRDefault="00B9120E" w:rsidP="00BA72CC">
            <w:pPr>
              <w:snapToGrid w:val="0"/>
              <w:spacing w:line="240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snapToGrid w:val="0"/>
              <w:spacing w:line="100" w:lineRule="atLeast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9120E" w:rsidRPr="00466495" w:rsidRDefault="00B9120E" w:rsidP="00B21FD9">
            <w:pPr>
              <w:pStyle w:val="Paragrafoelenco"/>
              <w:snapToGrid w:val="0"/>
              <w:spacing w:line="100" w:lineRule="atLeast"/>
              <w:ind w:left="3" w:right="3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B93572" w:rsidRPr="001C3A65" w:rsidRDefault="00B93572" w:rsidP="00B935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3572" w:rsidRDefault="00B9357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D204D" w:rsidRDefault="009D204D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D204D" w:rsidSect="001B3918">
      <w:pgSz w:w="16838" w:h="11906" w:orient="landscape"/>
      <w:pgMar w:top="1134" w:right="283" w:bottom="1134" w:left="283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>
    <w:useFELayout/>
  </w:compat>
  <w:rsids>
    <w:rsidRoot w:val="00121A92"/>
    <w:rsid w:val="00021164"/>
    <w:rsid w:val="00080E5B"/>
    <w:rsid w:val="000935F2"/>
    <w:rsid w:val="00121A92"/>
    <w:rsid w:val="0012283E"/>
    <w:rsid w:val="001627D4"/>
    <w:rsid w:val="00196406"/>
    <w:rsid w:val="001A4151"/>
    <w:rsid w:val="001B3918"/>
    <w:rsid w:val="001C3A65"/>
    <w:rsid w:val="001E4BAB"/>
    <w:rsid w:val="00294A31"/>
    <w:rsid w:val="002E5C9F"/>
    <w:rsid w:val="002F4FC8"/>
    <w:rsid w:val="0032585D"/>
    <w:rsid w:val="003749F7"/>
    <w:rsid w:val="00457767"/>
    <w:rsid w:val="00466495"/>
    <w:rsid w:val="00485097"/>
    <w:rsid w:val="004E42F8"/>
    <w:rsid w:val="005B0505"/>
    <w:rsid w:val="005C390C"/>
    <w:rsid w:val="005E4EEC"/>
    <w:rsid w:val="00625546"/>
    <w:rsid w:val="006A0568"/>
    <w:rsid w:val="007809FF"/>
    <w:rsid w:val="007D0A71"/>
    <w:rsid w:val="007F78DA"/>
    <w:rsid w:val="00873379"/>
    <w:rsid w:val="008F2E31"/>
    <w:rsid w:val="00976993"/>
    <w:rsid w:val="009D204D"/>
    <w:rsid w:val="00A07A20"/>
    <w:rsid w:val="00A173C2"/>
    <w:rsid w:val="00B047EC"/>
    <w:rsid w:val="00B9120E"/>
    <w:rsid w:val="00B93572"/>
    <w:rsid w:val="00BA72CC"/>
    <w:rsid w:val="00BC6B88"/>
    <w:rsid w:val="00CC2382"/>
    <w:rsid w:val="00CC53B7"/>
    <w:rsid w:val="00CE7E1D"/>
    <w:rsid w:val="00DF5F6C"/>
    <w:rsid w:val="00EE2CA9"/>
    <w:rsid w:val="00FA2379"/>
    <w:rsid w:val="00FB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3918"/>
    <w:pPr>
      <w:suppressAutoHyphens/>
      <w:spacing w:line="360" w:lineRule="auto"/>
      <w:jc w:val="both"/>
    </w:pPr>
    <w:rPr>
      <w:rFonts w:ascii="Calibri" w:eastAsia="Calibri" w:hAnsi="Calibri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B3918"/>
    <w:rPr>
      <w:rFonts w:ascii="Wingdings" w:hAnsi="Wingdings" w:cs="Wingdings"/>
    </w:rPr>
  </w:style>
  <w:style w:type="character" w:customStyle="1" w:styleId="WW8Num2z0">
    <w:name w:val="WW8Num2z0"/>
    <w:rsid w:val="001B3918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sid w:val="001B3918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sid w:val="001B3918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sid w:val="001B3918"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rsid w:val="001B3918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sid w:val="001B3918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sid w:val="001B3918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  <w:rsid w:val="001B3918"/>
  </w:style>
  <w:style w:type="character" w:customStyle="1" w:styleId="WW8Num8z2">
    <w:name w:val="WW8Num8z2"/>
    <w:rsid w:val="001B3918"/>
  </w:style>
  <w:style w:type="character" w:customStyle="1" w:styleId="WW8Num8z3">
    <w:name w:val="WW8Num8z3"/>
    <w:rsid w:val="001B3918"/>
  </w:style>
  <w:style w:type="character" w:customStyle="1" w:styleId="WW8Num8z4">
    <w:name w:val="WW8Num8z4"/>
    <w:rsid w:val="001B3918"/>
  </w:style>
  <w:style w:type="character" w:customStyle="1" w:styleId="WW8Num8z5">
    <w:name w:val="WW8Num8z5"/>
    <w:rsid w:val="001B3918"/>
  </w:style>
  <w:style w:type="character" w:customStyle="1" w:styleId="WW8Num8z6">
    <w:name w:val="WW8Num8z6"/>
    <w:rsid w:val="001B3918"/>
  </w:style>
  <w:style w:type="character" w:customStyle="1" w:styleId="WW8Num8z7">
    <w:name w:val="WW8Num8z7"/>
    <w:rsid w:val="001B3918"/>
  </w:style>
  <w:style w:type="character" w:customStyle="1" w:styleId="WW8Num8z8">
    <w:name w:val="WW8Num8z8"/>
    <w:rsid w:val="001B3918"/>
  </w:style>
  <w:style w:type="character" w:customStyle="1" w:styleId="WW8Num9z0">
    <w:name w:val="WW8Num9z0"/>
    <w:rsid w:val="001B3918"/>
    <w:rPr>
      <w:rFonts w:ascii="Symbol" w:hAnsi="Symbol" w:cs="StarSymbol;Arial Unicode MS"/>
      <w:sz w:val="18"/>
      <w:szCs w:val="18"/>
    </w:rPr>
  </w:style>
  <w:style w:type="character" w:customStyle="1" w:styleId="WW8Num9z1">
    <w:name w:val="WW8Num9z1"/>
    <w:rsid w:val="001B3918"/>
  </w:style>
  <w:style w:type="character" w:customStyle="1" w:styleId="WW8Num9z2">
    <w:name w:val="WW8Num9z2"/>
    <w:rsid w:val="001B3918"/>
  </w:style>
  <w:style w:type="character" w:customStyle="1" w:styleId="WW8Num9z3">
    <w:name w:val="WW8Num9z3"/>
    <w:rsid w:val="001B3918"/>
  </w:style>
  <w:style w:type="character" w:customStyle="1" w:styleId="WW8Num9z4">
    <w:name w:val="WW8Num9z4"/>
    <w:rsid w:val="001B3918"/>
  </w:style>
  <w:style w:type="character" w:customStyle="1" w:styleId="WW8Num9z5">
    <w:name w:val="WW8Num9z5"/>
    <w:rsid w:val="001B3918"/>
  </w:style>
  <w:style w:type="character" w:customStyle="1" w:styleId="WW8Num9z6">
    <w:name w:val="WW8Num9z6"/>
    <w:rsid w:val="001B3918"/>
  </w:style>
  <w:style w:type="character" w:customStyle="1" w:styleId="WW8Num9z7">
    <w:name w:val="WW8Num9z7"/>
    <w:rsid w:val="001B3918"/>
  </w:style>
  <w:style w:type="character" w:customStyle="1" w:styleId="WW8Num9z8">
    <w:name w:val="WW8Num9z8"/>
    <w:rsid w:val="001B3918"/>
  </w:style>
  <w:style w:type="character" w:customStyle="1" w:styleId="WW8Num10z0">
    <w:name w:val="WW8Num10z0"/>
    <w:rsid w:val="001B3918"/>
    <w:rPr>
      <w:rFonts w:ascii="Wingdings" w:hAnsi="Wingdings" w:cs="Wingdings"/>
    </w:rPr>
  </w:style>
  <w:style w:type="character" w:customStyle="1" w:styleId="WW8Num10z1">
    <w:name w:val="WW8Num10z1"/>
    <w:rsid w:val="001B3918"/>
    <w:rPr>
      <w:rFonts w:ascii="Courier New" w:hAnsi="Courier New" w:cs="Courier New"/>
    </w:rPr>
  </w:style>
  <w:style w:type="character" w:customStyle="1" w:styleId="WW8Num10z2">
    <w:name w:val="WW8Num10z2"/>
    <w:rsid w:val="001B3918"/>
    <w:rPr>
      <w:rFonts w:ascii="Wingdings" w:hAnsi="Wingdings" w:cs="Wingdings"/>
    </w:rPr>
  </w:style>
  <w:style w:type="character" w:customStyle="1" w:styleId="WW8Num10z3">
    <w:name w:val="WW8Num10z3"/>
    <w:rsid w:val="001B3918"/>
    <w:rPr>
      <w:rFonts w:ascii="Symbol" w:hAnsi="Symbol" w:cs="Symbol"/>
    </w:rPr>
  </w:style>
  <w:style w:type="character" w:customStyle="1" w:styleId="WW8Num11z0">
    <w:name w:val="WW8Num11z0"/>
    <w:rsid w:val="001B3918"/>
    <w:rPr>
      <w:rFonts w:ascii="Wingdings" w:hAnsi="Wingdings" w:cs="Wingdings"/>
    </w:rPr>
  </w:style>
  <w:style w:type="character" w:customStyle="1" w:styleId="WW8Num11z1">
    <w:name w:val="WW8Num11z1"/>
    <w:rsid w:val="001B3918"/>
    <w:rPr>
      <w:rFonts w:ascii="Arial" w:hAnsi="Arial" w:cs="Arial"/>
    </w:rPr>
  </w:style>
  <w:style w:type="character" w:customStyle="1" w:styleId="WW8Num11z3">
    <w:name w:val="WW8Num11z3"/>
    <w:rsid w:val="001B3918"/>
    <w:rPr>
      <w:rFonts w:ascii="Symbol" w:hAnsi="Symbol" w:cs="Symbol"/>
    </w:rPr>
  </w:style>
  <w:style w:type="character" w:customStyle="1" w:styleId="WW8Num11z4">
    <w:name w:val="WW8Num11z4"/>
    <w:rsid w:val="001B3918"/>
    <w:rPr>
      <w:rFonts w:ascii="Courier New" w:hAnsi="Courier New" w:cs="Courier New"/>
    </w:rPr>
  </w:style>
  <w:style w:type="character" w:customStyle="1" w:styleId="WW8Num12z0">
    <w:name w:val="WW8Num12z0"/>
    <w:rsid w:val="001B3918"/>
    <w:rPr>
      <w:rFonts w:ascii="Wingdings" w:hAnsi="Wingdings" w:cs="Wingdings"/>
    </w:rPr>
  </w:style>
  <w:style w:type="character" w:customStyle="1" w:styleId="WW8Num12z1">
    <w:name w:val="WW8Num12z1"/>
    <w:rsid w:val="001B3918"/>
    <w:rPr>
      <w:rFonts w:ascii="Courier New" w:hAnsi="Courier New" w:cs="Courier New"/>
    </w:rPr>
  </w:style>
  <w:style w:type="character" w:customStyle="1" w:styleId="WW8Num12z2">
    <w:name w:val="WW8Num12z2"/>
    <w:rsid w:val="001B3918"/>
  </w:style>
  <w:style w:type="character" w:customStyle="1" w:styleId="WW8Num12z3">
    <w:name w:val="WW8Num12z3"/>
    <w:rsid w:val="001B3918"/>
    <w:rPr>
      <w:rFonts w:ascii="Symbol" w:hAnsi="Symbol" w:cs="Symbol"/>
    </w:rPr>
  </w:style>
  <w:style w:type="character" w:customStyle="1" w:styleId="WW8Num12z4">
    <w:name w:val="WW8Num12z4"/>
    <w:rsid w:val="001B3918"/>
  </w:style>
  <w:style w:type="character" w:customStyle="1" w:styleId="WW8Num12z5">
    <w:name w:val="WW8Num12z5"/>
    <w:rsid w:val="001B3918"/>
  </w:style>
  <w:style w:type="character" w:customStyle="1" w:styleId="WW8Num12z6">
    <w:name w:val="WW8Num12z6"/>
    <w:rsid w:val="001B3918"/>
  </w:style>
  <w:style w:type="character" w:customStyle="1" w:styleId="WW8Num12z7">
    <w:name w:val="WW8Num12z7"/>
    <w:rsid w:val="001B3918"/>
  </w:style>
  <w:style w:type="character" w:customStyle="1" w:styleId="WW8Num12z8">
    <w:name w:val="WW8Num12z8"/>
    <w:rsid w:val="001B3918"/>
  </w:style>
  <w:style w:type="character" w:customStyle="1" w:styleId="WW8Num13z0">
    <w:name w:val="WW8Num13z0"/>
    <w:rsid w:val="001B3918"/>
    <w:rPr>
      <w:rFonts w:ascii="Wingdings" w:hAnsi="Wingdings" w:cs="Wingdings"/>
    </w:rPr>
  </w:style>
  <w:style w:type="character" w:customStyle="1" w:styleId="WW8Num13z1">
    <w:name w:val="WW8Num13z1"/>
    <w:rsid w:val="001B3918"/>
    <w:rPr>
      <w:rFonts w:ascii="Courier New" w:hAnsi="Courier New" w:cs="Courier New"/>
    </w:rPr>
  </w:style>
  <w:style w:type="character" w:customStyle="1" w:styleId="WW8Num13z2">
    <w:name w:val="WW8Num13z2"/>
    <w:rsid w:val="001B3918"/>
  </w:style>
  <w:style w:type="character" w:customStyle="1" w:styleId="WW8Num13z3">
    <w:name w:val="WW8Num13z3"/>
    <w:rsid w:val="001B3918"/>
    <w:rPr>
      <w:rFonts w:ascii="Symbol" w:hAnsi="Symbol" w:cs="Symbol"/>
    </w:rPr>
  </w:style>
  <w:style w:type="character" w:customStyle="1" w:styleId="WW8Num13z4">
    <w:name w:val="WW8Num13z4"/>
    <w:rsid w:val="001B3918"/>
  </w:style>
  <w:style w:type="character" w:customStyle="1" w:styleId="WW8Num13z5">
    <w:name w:val="WW8Num13z5"/>
    <w:rsid w:val="001B3918"/>
  </w:style>
  <w:style w:type="character" w:customStyle="1" w:styleId="WW8Num13z6">
    <w:name w:val="WW8Num13z6"/>
    <w:rsid w:val="001B3918"/>
  </w:style>
  <w:style w:type="character" w:customStyle="1" w:styleId="WW8Num13z7">
    <w:name w:val="WW8Num13z7"/>
    <w:rsid w:val="001B3918"/>
  </w:style>
  <w:style w:type="character" w:customStyle="1" w:styleId="WW8Num13z8">
    <w:name w:val="WW8Num13z8"/>
    <w:rsid w:val="001B3918"/>
  </w:style>
  <w:style w:type="character" w:customStyle="1" w:styleId="WW8Num14z0">
    <w:name w:val="WW8Num14z0"/>
    <w:rsid w:val="001B3918"/>
  </w:style>
  <w:style w:type="character" w:customStyle="1" w:styleId="WW8Num14z1">
    <w:name w:val="WW8Num14z1"/>
    <w:rsid w:val="001B3918"/>
  </w:style>
  <w:style w:type="character" w:customStyle="1" w:styleId="WW8Num14z2">
    <w:name w:val="WW8Num14z2"/>
    <w:rsid w:val="001B3918"/>
  </w:style>
  <w:style w:type="character" w:customStyle="1" w:styleId="WW8Num14z3">
    <w:name w:val="WW8Num14z3"/>
    <w:rsid w:val="001B3918"/>
  </w:style>
  <w:style w:type="character" w:customStyle="1" w:styleId="WW8Num14z4">
    <w:name w:val="WW8Num14z4"/>
    <w:rsid w:val="001B3918"/>
  </w:style>
  <w:style w:type="character" w:customStyle="1" w:styleId="WW8Num14z5">
    <w:name w:val="WW8Num14z5"/>
    <w:rsid w:val="001B3918"/>
  </w:style>
  <w:style w:type="character" w:customStyle="1" w:styleId="WW8Num14z6">
    <w:name w:val="WW8Num14z6"/>
    <w:rsid w:val="001B3918"/>
  </w:style>
  <w:style w:type="character" w:customStyle="1" w:styleId="WW8Num14z7">
    <w:name w:val="WW8Num14z7"/>
    <w:rsid w:val="001B3918"/>
  </w:style>
  <w:style w:type="character" w:customStyle="1" w:styleId="WW8Num14z8">
    <w:name w:val="WW8Num14z8"/>
    <w:rsid w:val="001B3918"/>
  </w:style>
  <w:style w:type="character" w:customStyle="1" w:styleId="WW8Num15z0">
    <w:name w:val="WW8Num15z0"/>
    <w:rsid w:val="001B3918"/>
    <w:rPr>
      <w:rFonts w:ascii="Calibri" w:eastAsia="Calibri" w:hAnsi="Calibri" w:cs="Arial"/>
    </w:rPr>
  </w:style>
  <w:style w:type="character" w:customStyle="1" w:styleId="WW8Num15z1">
    <w:name w:val="WW8Num15z1"/>
    <w:rsid w:val="001B3918"/>
    <w:rPr>
      <w:rFonts w:ascii="Courier New" w:hAnsi="Courier New" w:cs="Courier New"/>
    </w:rPr>
  </w:style>
  <w:style w:type="character" w:customStyle="1" w:styleId="WW8Num15z2">
    <w:name w:val="WW8Num15z2"/>
    <w:rsid w:val="001B3918"/>
    <w:rPr>
      <w:rFonts w:ascii="Wingdings" w:hAnsi="Wingdings" w:cs="Wingdings"/>
    </w:rPr>
  </w:style>
  <w:style w:type="character" w:customStyle="1" w:styleId="WW8Num15z3">
    <w:name w:val="WW8Num15z3"/>
    <w:rsid w:val="001B3918"/>
    <w:rPr>
      <w:rFonts w:ascii="Symbol" w:hAnsi="Symbol" w:cs="Symbol"/>
    </w:rPr>
  </w:style>
  <w:style w:type="character" w:customStyle="1" w:styleId="WW8Num16z0">
    <w:name w:val="WW8Num16z0"/>
    <w:rsid w:val="001B3918"/>
  </w:style>
  <w:style w:type="character" w:customStyle="1" w:styleId="WW8Num16z1">
    <w:name w:val="WW8Num16z1"/>
    <w:rsid w:val="001B3918"/>
  </w:style>
  <w:style w:type="character" w:customStyle="1" w:styleId="WW8Num16z2">
    <w:name w:val="WW8Num16z2"/>
    <w:rsid w:val="001B3918"/>
  </w:style>
  <w:style w:type="character" w:customStyle="1" w:styleId="WW8Num16z3">
    <w:name w:val="WW8Num16z3"/>
    <w:rsid w:val="001B3918"/>
  </w:style>
  <w:style w:type="character" w:customStyle="1" w:styleId="WW8Num16z4">
    <w:name w:val="WW8Num16z4"/>
    <w:rsid w:val="001B3918"/>
  </w:style>
  <w:style w:type="character" w:customStyle="1" w:styleId="WW8Num16z5">
    <w:name w:val="WW8Num16z5"/>
    <w:rsid w:val="001B3918"/>
  </w:style>
  <w:style w:type="character" w:customStyle="1" w:styleId="WW8Num16z6">
    <w:name w:val="WW8Num16z6"/>
    <w:rsid w:val="001B3918"/>
  </w:style>
  <w:style w:type="character" w:customStyle="1" w:styleId="WW8Num16z7">
    <w:name w:val="WW8Num16z7"/>
    <w:rsid w:val="001B3918"/>
  </w:style>
  <w:style w:type="character" w:customStyle="1" w:styleId="WW8Num16z8">
    <w:name w:val="WW8Num16z8"/>
    <w:rsid w:val="001B3918"/>
  </w:style>
  <w:style w:type="character" w:customStyle="1" w:styleId="Carpredefinitoparagrafo1">
    <w:name w:val="Car. predefinito paragrafo1"/>
    <w:rsid w:val="001B3918"/>
  </w:style>
  <w:style w:type="character" w:customStyle="1" w:styleId="WW8Num1z1">
    <w:name w:val="WW8Num1z1"/>
    <w:rsid w:val="001B3918"/>
    <w:rPr>
      <w:rFonts w:ascii="Courier New" w:hAnsi="Courier New" w:cs="Courier New"/>
    </w:rPr>
  </w:style>
  <w:style w:type="character" w:customStyle="1" w:styleId="WW8Num1z3">
    <w:name w:val="WW8Num1z3"/>
    <w:rsid w:val="001B3918"/>
    <w:rPr>
      <w:rFonts w:ascii="Symbol" w:hAnsi="Symbol" w:cs="Symbol"/>
    </w:rPr>
  </w:style>
  <w:style w:type="character" w:customStyle="1" w:styleId="Punti">
    <w:name w:val="Punti"/>
    <w:rsid w:val="001B3918"/>
    <w:rPr>
      <w:rFonts w:ascii="OpenSymbol;Arial Unicode MS" w:eastAsia="OpenSymbol;Arial Unicode MS" w:hAnsi="OpenSymbol;Arial Unicode MS" w:cs="OpenSymbol;Arial Unicode MS"/>
    </w:rPr>
  </w:style>
  <w:style w:type="character" w:customStyle="1" w:styleId="CorpodeltestoCarattere">
    <w:name w:val="Corpo del testo Carattere"/>
    <w:rsid w:val="001B3918"/>
    <w:rPr>
      <w:rFonts w:ascii="Arial" w:hAnsi="Arial" w:cs="Arial"/>
      <w:szCs w:val="24"/>
    </w:rPr>
  </w:style>
  <w:style w:type="character" w:customStyle="1" w:styleId="Corpodeltesto3Carattere">
    <w:name w:val="Corpo del testo 3 Carattere"/>
    <w:rsid w:val="001B3918"/>
    <w:rPr>
      <w:rFonts w:ascii="Calibri" w:eastAsia="Calibri" w:hAnsi="Calibri" w:cs="Mangal"/>
      <w:sz w:val="16"/>
      <w:szCs w:val="14"/>
      <w:lang w:bidi="hi-IN"/>
    </w:rPr>
  </w:style>
  <w:style w:type="paragraph" w:styleId="Titolo">
    <w:name w:val="Title"/>
    <w:basedOn w:val="Normale"/>
    <w:next w:val="Corpodeltesto1"/>
    <w:rsid w:val="001B391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1B3918"/>
    <w:pPr>
      <w:spacing w:after="140" w:line="288" w:lineRule="auto"/>
      <w:jc w:val="left"/>
    </w:pPr>
    <w:rPr>
      <w:rFonts w:ascii="Arial" w:eastAsia="Times New Roman" w:hAnsi="Arial" w:cs="Arial"/>
      <w:sz w:val="20"/>
      <w:lang w:bidi="ar-SA"/>
    </w:rPr>
  </w:style>
  <w:style w:type="paragraph" w:styleId="Elenco">
    <w:name w:val="List"/>
    <w:basedOn w:val="Corpodeltesto1"/>
    <w:rsid w:val="001B3918"/>
    <w:rPr>
      <w:rFonts w:ascii="Verdana" w:hAnsi="Verdana" w:cs="Mangal"/>
    </w:rPr>
  </w:style>
  <w:style w:type="paragraph" w:styleId="Didascalia">
    <w:name w:val="caption"/>
    <w:basedOn w:val="Normale"/>
    <w:rsid w:val="001B391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1B3918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deltesto1"/>
    <w:rsid w:val="001B3918"/>
    <w:pPr>
      <w:keepNext/>
      <w:spacing w:before="240" w:after="120"/>
    </w:pPr>
    <w:rPr>
      <w:rFonts w:ascii="Verdana" w:eastAsia="SimSun;宋体" w:hAnsi="Verdana" w:cs="Mangal"/>
      <w:sz w:val="28"/>
      <w:szCs w:val="28"/>
    </w:rPr>
  </w:style>
  <w:style w:type="paragraph" w:customStyle="1" w:styleId="Didascalia1">
    <w:name w:val="Didascalia1"/>
    <w:basedOn w:val="Normale"/>
    <w:rsid w:val="001B3918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WW-Testonormale">
    <w:name w:val="WW-Testo normale"/>
    <w:basedOn w:val="Normale"/>
    <w:rsid w:val="001B3918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1B3918"/>
    <w:pPr>
      <w:suppressLineNumbers/>
    </w:pPr>
  </w:style>
  <w:style w:type="paragraph" w:customStyle="1" w:styleId="Titolotabella">
    <w:name w:val="Titolo tabella"/>
    <w:basedOn w:val="Contenutotabella"/>
    <w:rsid w:val="001B3918"/>
    <w:pPr>
      <w:jc w:val="center"/>
    </w:pPr>
    <w:rPr>
      <w:b/>
      <w:bCs/>
    </w:rPr>
  </w:style>
  <w:style w:type="paragraph" w:styleId="Paragrafoelenco">
    <w:name w:val="List Paragraph"/>
    <w:basedOn w:val="Normale"/>
    <w:rsid w:val="001B3918"/>
    <w:pPr>
      <w:ind w:left="720"/>
    </w:pPr>
  </w:style>
  <w:style w:type="paragraph" w:customStyle="1" w:styleId="Default">
    <w:name w:val="Default"/>
    <w:rsid w:val="001B3918"/>
    <w:pPr>
      <w:suppressAutoHyphens/>
    </w:pPr>
    <w:rPr>
      <w:rFonts w:eastAsia="Droid Sans Fallback" w:cs="Times New Roman"/>
      <w:color w:val="000000"/>
      <w:sz w:val="24"/>
      <w:lang w:bidi="ar-SA"/>
    </w:rPr>
  </w:style>
  <w:style w:type="paragraph" w:styleId="Corpodeltesto3">
    <w:name w:val="Body Text 3"/>
    <w:basedOn w:val="Normale"/>
    <w:rsid w:val="001B3918"/>
    <w:pPr>
      <w:spacing w:after="120"/>
    </w:pPr>
    <w:rPr>
      <w:rFonts w:cs="Mangal"/>
      <w:sz w:val="16"/>
      <w:szCs w:val="14"/>
    </w:rPr>
  </w:style>
  <w:style w:type="numbering" w:customStyle="1" w:styleId="WW8Num1">
    <w:name w:val="WW8Num1"/>
    <w:rsid w:val="001B3918"/>
  </w:style>
  <w:style w:type="numbering" w:customStyle="1" w:styleId="WW8Num2">
    <w:name w:val="WW8Num2"/>
    <w:rsid w:val="001B3918"/>
  </w:style>
  <w:style w:type="numbering" w:customStyle="1" w:styleId="WW8Num3">
    <w:name w:val="WW8Num3"/>
    <w:rsid w:val="001B3918"/>
  </w:style>
  <w:style w:type="numbering" w:customStyle="1" w:styleId="WW8Num4">
    <w:name w:val="WW8Num4"/>
    <w:rsid w:val="001B3918"/>
  </w:style>
  <w:style w:type="numbering" w:customStyle="1" w:styleId="WW8Num5">
    <w:name w:val="WW8Num5"/>
    <w:rsid w:val="001B3918"/>
  </w:style>
  <w:style w:type="numbering" w:customStyle="1" w:styleId="WW8Num6">
    <w:name w:val="WW8Num6"/>
    <w:rsid w:val="001B3918"/>
  </w:style>
  <w:style w:type="numbering" w:customStyle="1" w:styleId="WW8Num7">
    <w:name w:val="WW8Num7"/>
    <w:rsid w:val="001B3918"/>
  </w:style>
  <w:style w:type="numbering" w:customStyle="1" w:styleId="WW8Num8">
    <w:name w:val="WW8Num8"/>
    <w:rsid w:val="001B3918"/>
  </w:style>
  <w:style w:type="numbering" w:customStyle="1" w:styleId="WW8Num9">
    <w:name w:val="WW8Num9"/>
    <w:rsid w:val="001B3918"/>
  </w:style>
  <w:style w:type="numbering" w:customStyle="1" w:styleId="WW8Num10">
    <w:name w:val="WW8Num10"/>
    <w:rsid w:val="001B3918"/>
  </w:style>
  <w:style w:type="numbering" w:customStyle="1" w:styleId="WW8Num11">
    <w:name w:val="WW8Num11"/>
    <w:rsid w:val="001B3918"/>
  </w:style>
  <w:style w:type="numbering" w:customStyle="1" w:styleId="WW8Num12">
    <w:name w:val="WW8Num12"/>
    <w:rsid w:val="001B3918"/>
  </w:style>
  <w:style w:type="numbering" w:customStyle="1" w:styleId="WW8Num13">
    <w:name w:val="WW8Num13"/>
    <w:rsid w:val="001B3918"/>
  </w:style>
  <w:style w:type="numbering" w:customStyle="1" w:styleId="WW8Num14">
    <w:name w:val="WW8Num14"/>
    <w:rsid w:val="001B3918"/>
  </w:style>
  <w:style w:type="numbering" w:customStyle="1" w:styleId="WW8Num15">
    <w:name w:val="WW8Num15"/>
    <w:rsid w:val="001B3918"/>
  </w:style>
  <w:style w:type="numbering" w:customStyle="1" w:styleId="WW8Num16">
    <w:name w:val="WW8Num16"/>
    <w:rsid w:val="001B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ascii="Calibri" w:eastAsia="Calibri" w:hAnsi="Calibri" w:cs="Calibr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rPr>
      <w:rFonts w:ascii="Symbol" w:hAnsi="Symbol" w:cs="StarSymbol;Arial Unicode MS"/>
      <w:sz w:val="18"/>
      <w:szCs w:val="18"/>
    </w:rPr>
  </w:style>
  <w:style w:type="character" w:customStyle="1" w:styleId="WW8Num5z0">
    <w:name w:val="WW8Num5z0"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rPr>
      <w:rFonts w:ascii="Symbol" w:hAnsi="Symbol" w:cs="StarSymbol;Arial Unicode MS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tarSymbol;Arial Unicode MS"/>
      <w:sz w:val="18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Carpredefinitoparagrafo1">
    <w:name w:val="Car. predefinito paragrafo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unti">
    <w:name w:val="Punti"/>
    <w:rPr>
      <w:rFonts w:ascii="OpenSymbol;Arial Unicode MS" w:eastAsia="OpenSymbol;Arial Unicode MS" w:hAnsi="OpenSymbol;Arial Unicode MS" w:cs="OpenSymbol;Arial Unicode MS"/>
    </w:rPr>
  </w:style>
  <w:style w:type="character" w:customStyle="1" w:styleId="CorpodeltestoCarattere">
    <w:name w:val="Corpo del testo Carattere"/>
    <w:rPr>
      <w:rFonts w:ascii="Arial" w:hAnsi="Arial" w:cs="Arial"/>
      <w:szCs w:val="24"/>
    </w:rPr>
  </w:style>
  <w:style w:type="character" w:customStyle="1" w:styleId="Corpodeltesto3Carattere">
    <w:name w:val="Corpo del testo 3 Carattere"/>
    <w:rPr>
      <w:rFonts w:ascii="Calibri" w:eastAsia="Calibri" w:hAnsi="Calibri" w:cs="Mangal"/>
      <w:sz w:val="16"/>
      <w:szCs w:val="14"/>
      <w:lang w:bidi="hi-IN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  <w:jc w:val="left"/>
    </w:pPr>
    <w:rPr>
      <w:rFonts w:ascii="Arial" w:eastAsia="Times New Roman" w:hAnsi="Arial" w:cs="Arial"/>
      <w:sz w:val="20"/>
      <w:lang w:bidi="ar-SA"/>
    </w:rPr>
  </w:style>
  <w:style w:type="paragraph" w:styleId="Elenco">
    <w:name w:val="List"/>
    <w:basedOn w:val="Corpodeltesto"/>
    <w:rPr>
      <w:rFonts w:ascii="Verdana" w:hAnsi="Verdana"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Verdana" w:eastAsia="SimSun;宋体" w:hAnsi="Verdana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WW-Testonormale">
    <w:name w:val="WW-Testo normale"/>
    <w:basedOn w:val="Normale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Default">
    <w:name w:val="Default"/>
    <w:pPr>
      <w:suppressAutoHyphens/>
    </w:pPr>
    <w:rPr>
      <w:rFonts w:eastAsia="Droid Sans Fallback" w:cs="Times New Roman"/>
      <w:color w:val="000000"/>
      <w:sz w:val="24"/>
      <w:lang w:bidi="ar-SA"/>
    </w:rPr>
  </w:style>
  <w:style w:type="paragraph" w:styleId="Corpodeltesto3">
    <w:name w:val="Body Text 3"/>
    <w:basedOn w:val="Normale"/>
    <w:pPr>
      <w:spacing w:after="120"/>
    </w:pPr>
    <w:rPr>
      <w:rFonts w:cs="Mangal"/>
      <w:sz w:val="16"/>
      <w:szCs w:val="14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dcterms:created xsi:type="dcterms:W3CDTF">2019-10-25T10:53:00Z</dcterms:created>
  <dcterms:modified xsi:type="dcterms:W3CDTF">2021-03-25T11:02:00Z</dcterms:modified>
  <dc:language>it-IT</dc:language>
</cp:coreProperties>
</file>